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100"/>
        <w:gridCol w:w="3080"/>
        <w:gridCol w:w="2860"/>
        <w:gridCol w:w="960"/>
        <w:gridCol w:w="1180"/>
      </w:tblGrid>
      <w:tr w:rsidR="0086302F" w:rsidRPr="0086302F" w:rsidTr="0086302F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30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4 Year Old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Place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Contractor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Score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White Trash Buckers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Pink Cadillac*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$1,802.50 </w:t>
            </w: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Crazy Hair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84.25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Insane Hurricane*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Meek Bucking Bulls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Sangria*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74.75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Ty </w:t>
            </w:r>
            <w:proofErr w:type="spellStart"/>
            <w:r w:rsidRPr="0086302F">
              <w:rPr>
                <w:rFonts w:ascii="Calibri" w:eastAsia="Times New Roman" w:hAnsi="Calibri" w:cs="Times New Roman"/>
                <w:color w:val="000000"/>
              </w:rPr>
              <w:t>Joslin</w:t>
            </w:r>
            <w:proofErr w:type="spellEnd"/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6302F">
              <w:rPr>
                <w:rFonts w:ascii="Calibri" w:eastAsia="Times New Roman" w:hAnsi="Calibri" w:cs="Times New Roman"/>
                <w:color w:val="000000"/>
              </w:rPr>
              <w:t>Fireslinger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>74.25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02F" w:rsidRPr="0086302F" w:rsidTr="0086302F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302F">
              <w:rPr>
                <w:rFonts w:ascii="Calibri" w:eastAsia="Times New Roman" w:hAnsi="Calibri" w:cs="Times New Roman"/>
                <w:color w:val="000000"/>
              </w:rPr>
              <w:t xml:space="preserve">*Bulls Nominated for the trailer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2F" w:rsidRPr="0086302F" w:rsidRDefault="0086302F" w:rsidP="00863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3BB7" w:rsidRDefault="00AC3BB7"/>
    <w:sectPr w:rsidR="00AC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0"/>
    <w:rsid w:val="001A3E70"/>
    <w:rsid w:val="0022341A"/>
    <w:rsid w:val="0086302F"/>
    <w:rsid w:val="00AC3BB7"/>
    <w:rsid w:val="00D4793A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2</cp:revision>
  <dcterms:created xsi:type="dcterms:W3CDTF">2016-07-11T03:47:00Z</dcterms:created>
  <dcterms:modified xsi:type="dcterms:W3CDTF">2016-07-11T03:47:00Z</dcterms:modified>
</cp:coreProperties>
</file>